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570acc4c14e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TRANSPORT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Flatråker,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TRANSPORT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56b4646cac4f53"/>
      <w:footerReference xmlns:r="http://schemas.openxmlformats.org/officeDocument/2006/relationships" w:type="default" r:id="Rddf28e635f74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6b4646cac4f53" /><Relationship Type="http://schemas.openxmlformats.org/officeDocument/2006/relationships/footer" Target="/word/footer1.xml" Id="Rddf28e635f744fee" /></Relationships>
</file>