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b61260e01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 TRANSPORT &amp;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abfb5910c84743c3"/>
      <w:footerReference xmlns:r="http://schemas.openxmlformats.org/officeDocument/2006/relationships" w:type="default" r:id="Re0df087bc623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b5910c84743c3" /><Relationship Type="http://schemas.openxmlformats.org/officeDocument/2006/relationships/footer" Target="/word/footer1.xml" Id="Re0df087bc6234fdd" /></Relationships>
</file>