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567468a09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a6d5d6aa385457e"/>
      <w:footerReference xmlns:r="http://schemas.openxmlformats.org/officeDocument/2006/relationships" w:type="default" r:id="R2a1ef91232ee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5d6aa385457e" /><Relationship Type="http://schemas.openxmlformats.org/officeDocument/2006/relationships/footer" Target="/word/footer1.xml" Id="R2a1ef91232ee4883" /></Relationships>
</file>