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de2efa925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fa2e70de747c1"/>
      <w:footerReference xmlns:r="http://schemas.openxmlformats.org/officeDocument/2006/relationships" w:type="default" r:id="R5252b4fc1129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fa2e70de747c1" /><Relationship Type="http://schemas.openxmlformats.org/officeDocument/2006/relationships/footer" Target="/word/footer1.xml" Id="R5252b4fc11294395" /></Relationships>
</file>