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78b11a7d942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3d2dd39f55824e57"/>
      <w:footerReference xmlns:r="http://schemas.openxmlformats.org/officeDocument/2006/relationships" w:type="default" r:id="R5ce2b0e9834e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dd39f55824e57" /><Relationship Type="http://schemas.openxmlformats.org/officeDocument/2006/relationships/footer" Target="/word/footer1.xml" Id="R5ce2b0e9834e40b3" /></Relationships>
</file>