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f39544b2e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216cef81169f4bc0"/>
      <w:footerReference xmlns:r="http://schemas.openxmlformats.org/officeDocument/2006/relationships" w:type="default" r:id="Rb7150a4d391c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cef81169f4bc0" /><Relationship Type="http://schemas.openxmlformats.org/officeDocument/2006/relationships/footer" Target="/word/footer1.xml" Id="Rb7150a4d391c4dca" /></Relationships>
</file>