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d82af76b7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aefdfe2a44c71"/>
      <w:footerReference xmlns:r="http://schemas.openxmlformats.org/officeDocument/2006/relationships" w:type="default" r:id="R2ce673f5964c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MIGLIA AS   ·   Org.nr 887 242 542   ·   Øvre Vågen 28B   ·   4085 HUNDVÅG   ·   terje.egeland@canholding.no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aefdfe2a44c71" /><Relationship Type="http://schemas.openxmlformats.org/officeDocument/2006/relationships/footer" Target="/word/footer1.xml" Id="R2ce673f5964c4613" /></Relationships>
</file>