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6de37c20c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04b9b70ce4372"/>
      <w:footerReference xmlns:r="http://schemas.openxmlformats.org/officeDocument/2006/relationships" w:type="default" r:id="Rbae661bb1813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KASRIS AS   ·   Org.nr 889 237 252   ·   Spangereidveien 1   ·   4520 LINDESNES   ·   christian@pgas.no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04b9b70ce4372" /><Relationship Type="http://schemas.openxmlformats.org/officeDocument/2006/relationships/footer" Target="/word/footer1.xml" Id="Rbae661bb18134f00" /></Relationships>
</file>