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43cd7aee9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ESSAYEZ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ESSAYEZ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d5f2c34b54067"/>
      <w:footerReference xmlns:r="http://schemas.openxmlformats.org/officeDocument/2006/relationships" w:type="default" r:id="R39261cd58d30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ESSAYEZ FORVALTNING AS   ·   Org.nr 889 527 552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ESSAYEZ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d5f2c34b54067" /><Relationship Type="http://schemas.openxmlformats.org/officeDocument/2006/relationships/footer" Target="/word/footer1.xml" Id="R39261cd58d304cd8" /></Relationships>
</file>