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678b0ddb5a43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CAABY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CAABY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df02daf0694c5b"/>
      <w:footerReference xmlns:r="http://schemas.openxmlformats.org/officeDocument/2006/relationships" w:type="default" r:id="R0890c45f4f484c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CAABY AS   ·   Org.nr 891 780 982   ·   c/o Kvantia AS, Grundingen 3   ·   0250 OSLO   ·   caaby@andenaes.com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CAABY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df02daf0694c5b" /><Relationship Type="http://schemas.openxmlformats.org/officeDocument/2006/relationships/footer" Target="/word/footer1.xml" Id="R0890c45f4f484cc7" /></Relationships>
</file>