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90689c0e4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RINGSAKER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RINGSAKER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27cbc90794c7d"/>
      <w:footerReference xmlns:r="http://schemas.openxmlformats.org/officeDocument/2006/relationships" w:type="default" r:id="R35fc0089ee07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RINGSAKER ELEKTRO AS   ·   Org.nr 911 948 745   ·   Storgata 136   ·   2390 MOELV   ·   Tlf. 62 36 83 00   ·   post@ringsakerelektro.no   ·   www.ringsakerelektro.no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RINGSAKER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27cbc90794c7d" /><Relationship Type="http://schemas.openxmlformats.org/officeDocument/2006/relationships/footer" Target="/word/footer1.xml" Id="R35fc0089ee074412" /></Relationships>
</file>