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192ef63d4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6682a347c45f4"/>
      <w:footerReference xmlns:r="http://schemas.openxmlformats.org/officeDocument/2006/relationships" w:type="default" r:id="R54300a622779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6682a347c45f4" /><Relationship Type="http://schemas.openxmlformats.org/officeDocument/2006/relationships/footer" Target="/word/footer1.xml" Id="R54300a62277947d6" /></Relationships>
</file>