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8c351c239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Innhavet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 ENGAN HOLDING AS.</w:t>
      </w:r>
    </w:p>
    <w:sectPr>
      <w:headerReference xmlns:r="http://schemas.openxmlformats.org/officeDocument/2006/relationships" w:type="default" r:id="R13410e43edfd463e"/>
      <w:footerReference xmlns:r="http://schemas.openxmlformats.org/officeDocument/2006/relationships" w:type="default" r:id="Rb69963563e7a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10e43edfd463e" /><Relationship Type="http://schemas.openxmlformats.org/officeDocument/2006/relationships/footer" Target="/word/footer1.xml" Id="Rb69963563e7a4fd9" /></Relationships>
</file>