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991393dc4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e25399c7ba4eab"/>
      <w:footerReference xmlns:r="http://schemas.openxmlformats.org/officeDocument/2006/relationships" w:type="default" r:id="Rc9770e5cd284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25399c7ba4eab" /><Relationship Type="http://schemas.openxmlformats.org/officeDocument/2006/relationships/footer" Target="/word/footer1.xml" Id="Rc9770e5cd2844615" /></Relationships>
</file>