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9415c753a042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6726779fcbed4743"/>
      <w:footerReference xmlns:r="http://schemas.openxmlformats.org/officeDocument/2006/relationships" w:type="default" r:id="R32155d900db948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6779fcbed4743" /><Relationship Type="http://schemas.openxmlformats.org/officeDocument/2006/relationships/footer" Target="/word/footer1.xml" Id="R32155d900db94856" /></Relationships>
</file>