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72f7435f3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TOMMEL OPP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TOMMEL OPP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b8a6487886414d"/>
      <w:footerReference xmlns:r="http://schemas.openxmlformats.org/officeDocument/2006/relationships" w:type="default" r:id="R8c4f7996dd0e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TOMMEL OPP INVEST AS   ·   Org.nr 915 299 261   ·   c/o Merete Rønning, Vestbrynet 1   ·   1176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TOMMEL OPP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8a6487886414d" /><Relationship Type="http://schemas.openxmlformats.org/officeDocument/2006/relationships/footer" Target="/word/footer1.xml" Id="R8c4f7996dd0e43ba" /></Relationships>
</file>