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bcfd17a06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HEALTHY SIGNATURE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47fa6afb22664c8b"/>
      <w:footerReference xmlns:r="http://schemas.openxmlformats.org/officeDocument/2006/relationships" w:type="default" r:id="Rca660e0758fa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a6afb22664c8b" /><Relationship Type="http://schemas.openxmlformats.org/officeDocument/2006/relationships/footer" Target="/word/footer1.xml" Id="Rca660e0758fa4f69" /></Relationships>
</file>