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78f71b58f342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ECIT LILLEHAMMER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ECIT LILLEHAMMER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3f490ce2be46d6"/>
      <w:footerReference xmlns:r="http://schemas.openxmlformats.org/officeDocument/2006/relationships" w:type="default" r:id="Rb8a693f894374a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ECIT LILLEHAMMER AS   ·   Org.nr 915 514 383   ·   Kirkegata 45   ·   2609 LILLEHAMMER   ·   Tlf. 97 05 09 00   ·   lillehammer@ecit.no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ECIT LILLEHAMMER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3f490ce2be46d6" /><Relationship Type="http://schemas.openxmlformats.org/officeDocument/2006/relationships/footer" Target="/word/footer1.xml" Id="Rb8a693f894374a41" /></Relationships>
</file>