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4d65830ae4c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SVEINALL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cc744ba053d14ba7"/>
      <w:footerReference xmlns:r="http://schemas.openxmlformats.org/officeDocument/2006/relationships" w:type="default" r:id="R02d5fd629d0e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44ba053d14ba7" /><Relationship Type="http://schemas.openxmlformats.org/officeDocument/2006/relationships/footer" Target="/word/footer1.xml" Id="R02d5fd629d0e46de" /></Relationships>
</file>