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1f7231c9d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bf185ac09496b"/>
      <w:footerReference xmlns:r="http://schemas.openxmlformats.org/officeDocument/2006/relationships" w:type="default" r:id="R67f6963bcff2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bf185ac09496b" /><Relationship Type="http://schemas.openxmlformats.org/officeDocument/2006/relationships/footer" Target="/word/footer1.xml" Id="R67f6963bcff24611" /></Relationships>
</file>