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fe2816d14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8c97d84214abd"/>
      <w:footerReference xmlns:r="http://schemas.openxmlformats.org/officeDocument/2006/relationships" w:type="default" r:id="R34bd6171c392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8c97d84214abd" /><Relationship Type="http://schemas.openxmlformats.org/officeDocument/2006/relationships/footer" Target="/word/footer1.xml" Id="R34bd6171c3924a5d" /></Relationships>
</file>