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869490944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ce616a840fd94aff"/>
      <w:footerReference xmlns:r="http://schemas.openxmlformats.org/officeDocument/2006/relationships" w:type="default" r:id="Rfd52116d25eb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16a840fd94aff" /><Relationship Type="http://schemas.openxmlformats.org/officeDocument/2006/relationships/footer" Target="/word/footer1.xml" Id="Rfd52116d25eb4c7d" /></Relationships>
</file>