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b2c33a4c74d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2b6d22650e594b9c"/>
      <w:footerReference xmlns:r="http://schemas.openxmlformats.org/officeDocument/2006/relationships" w:type="default" r:id="Rf8abe284ff63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d22650e594b9c" /><Relationship Type="http://schemas.openxmlformats.org/officeDocument/2006/relationships/footer" Target="/word/footer1.xml" Id="Rf8abe284ff634a8d" /></Relationships>
</file>