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9088236834d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2febebe34744c1"/>
      <w:footerReference xmlns:r="http://schemas.openxmlformats.org/officeDocument/2006/relationships" w:type="default" r:id="R4bc29ca9a5d4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febebe34744c1" /><Relationship Type="http://schemas.openxmlformats.org/officeDocument/2006/relationships/footer" Target="/word/footer1.xml" Id="R4bc29ca9a5d44e8a" /></Relationships>
</file>