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effffe60e4e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1c6ef20899e949f4"/>
      <w:footerReference xmlns:r="http://schemas.openxmlformats.org/officeDocument/2006/relationships" w:type="default" r:id="R88dde20c87a2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ef20899e949f4" /><Relationship Type="http://schemas.openxmlformats.org/officeDocument/2006/relationships/footer" Target="/word/footer1.xml" Id="R88dde20c87a2409b" /></Relationships>
</file>