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a9068a85847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f017e900ffa7479b"/>
      <w:footerReference xmlns:r="http://schemas.openxmlformats.org/officeDocument/2006/relationships" w:type="default" r:id="R938e013d9def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7e900ffa7479b" /><Relationship Type="http://schemas.openxmlformats.org/officeDocument/2006/relationships/footer" Target="/word/footer1.xml" Id="R938e013d9def45e8" /></Relationships>
</file>