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4ca973573d40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CHILL RETRO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9959de3bd0244083"/>
      <w:footerReference xmlns:r="http://schemas.openxmlformats.org/officeDocument/2006/relationships" w:type="default" r:id="R938c998da68a42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59de3bd0244083" /><Relationship Type="http://schemas.openxmlformats.org/officeDocument/2006/relationships/footer" Target="/word/footer1.xml" Id="R938c998da68a42ac" /></Relationships>
</file>