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1c6aaa183a4f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BETONG OG STEIN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Lierskogen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Lierskogen,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BETONG OG STEIN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4b25ec3d70475c"/>
      <w:footerReference xmlns:r="http://schemas.openxmlformats.org/officeDocument/2006/relationships" w:type="default" r:id="R58fe0be663f444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BETONG OG STEIN AS   ·   Org.nr 917 106 908   ·   Ovenstadveien 3A   ·   3420 LIERSKOGEN   ·   Tlf. 96 74 99 36   ·   bygg.anlegg@gmail.com   ·   bbogs.no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BETONG OG STEIN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4b25ec3d70475c" /><Relationship Type="http://schemas.openxmlformats.org/officeDocument/2006/relationships/footer" Target="/word/footer1.xml" Id="R58fe0be663f444a4" /></Relationships>
</file>