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6590c62cb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219d723a44ecf"/>
      <w:footerReference xmlns:r="http://schemas.openxmlformats.org/officeDocument/2006/relationships" w:type="default" r:id="R95a06fb885f5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219d723a44ecf" /><Relationship Type="http://schemas.openxmlformats.org/officeDocument/2006/relationships/footer" Target="/word/footer1.xml" Id="R95a06fb885f54ec0" /></Relationships>
</file>