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afbcf317e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171a5e3f643c9"/>
      <w:footerReference xmlns:r="http://schemas.openxmlformats.org/officeDocument/2006/relationships" w:type="default" r:id="Rb4db5aa24d9e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171a5e3f643c9" /><Relationship Type="http://schemas.openxmlformats.org/officeDocument/2006/relationships/footer" Target="/word/footer1.xml" Id="Rb4db5aa24d9e458b" /></Relationships>
</file>