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bc70e71a04e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837b5e89edef45df"/>
      <w:footerReference xmlns:r="http://schemas.openxmlformats.org/officeDocument/2006/relationships" w:type="default" r:id="R022b73ee607c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b5e89edef45df" /><Relationship Type="http://schemas.openxmlformats.org/officeDocument/2006/relationships/footer" Target="/word/footer1.xml" Id="R022b73ee607c4582" /></Relationships>
</file>