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a48f70e7f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FAGERBAKKE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FAGERBAKKE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92ede89fe4b6e"/>
      <w:footerReference xmlns:r="http://schemas.openxmlformats.org/officeDocument/2006/relationships" w:type="default" r:id="Rfecfba3fb823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FAGERBAKKE HOLDING AS   ·   Org.nr 917 843 147   ·   Øvre Dr. Holms vei 54   ·   3258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FAGERBAKKE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92ede89fe4b6e" /><Relationship Type="http://schemas.openxmlformats.org/officeDocument/2006/relationships/footer" Target="/word/footer1.xml" Id="Rfecfba3fb823489b" /></Relationships>
</file>