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478004abe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286532a1d4c8c"/>
      <w:footerReference xmlns:r="http://schemas.openxmlformats.org/officeDocument/2006/relationships" w:type="default" r:id="Rb1d1f912d80e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286532a1d4c8c" /><Relationship Type="http://schemas.openxmlformats.org/officeDocument/2006/relationships/footer" Target="/word/footer1.xml" Id="Rb1d1f912d80e4169" /></Relationships>
</file>