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65b659149043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MAGIC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MAGIC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48db1a8ff140d3"/>
      <w:footerReference xmlns:r="http://schemas.openxmlformats.org/officeDocument/2006/relationships" w:type="default" r:id="R60cb96b2b9a74d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MAGIC INVEST AS   ·   Org.nr 918 852 913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48db1a8ff140d3" /><Relationship Type="http://schemas.openxmlformats.org/officeDocument/2006/relationships/footer" Target="/word/footer1.xml" Id="R60cb96b2b9a74d67" /></Relationships>
</file>