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ee70c86c7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DOGMAN BUTIKKER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DOGMAN BUTIKKER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0c4d9b601d47b3"/>
      <w:footerReference xmlns:r="http://schemas.openxmlformats.org/officeDocument/2006/relationships" w:type="default" r:id="Rb73644e7d899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c4d9b601d47b3" /><Relationship Type="http://schemas.openxmlformats.org/officeDocument/2006/relationships/footer" Target="/word/footer1.xml" Id="Rb73644e7d8994602" /></Relationships>
</file>