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b6458e0b5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48da3714d4dc6"/>
      <w:footerReference xmlns:r="http://schemas.openxmlformats.org/officeDocument/2006/relationships" w:type="default" r:id="R52d87c5580fe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48da3714d4dc6" /><Relationship Type="http://schemas.openxmlformats.org/officeDocument/2006/relationships/footer" Target="/word/footer1.xml" Id="R52d87c5580fe4b32" /></Relationships>
</file>