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43cc84d05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57512a3170a04602"/>
      <w:footerReference xmlns:r="http://schemas.openxmlformats.org/officeDocument/2006/relationships" w:type="default" r:id="R753057b22805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12a3170a04602" /><Relationship Type="http://schemas.openxmlformats.org/officeDocument/2006/relationships/footer" Target="/word/footer1.xml" Id="R753057b22805480e" /></Relationships>
</file>