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a5af83cc1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0248e24da424c"/>
      <w:footerReference xmlns:r="http://schemas.openxmlformats.org/officeDocument/2006/relationships" w:type="default" r:id="Rdfc5fef983df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TEK-NORGE AS   ·   Org.nr 919 304 413   ·   Gamle Drammensvei 40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0248e24da424c" /><Relationship Type="http://schemas.openxmlformats.org/officeDocument/2006/relationships/footer" Target="/word/footer1.xml" Id="Rdfc5fef983df4ba1" /></Relationships>
</file>