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bdeb4a6cd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155eb85059bd43b8"/>
      <w:footerReference xmlns:r="http://schemas.openxmlformats.org/officeDocument/2006/relationships" w:type="default" r:id="R9846ac18aa9e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eb85059bd43b8" /><Relationship Type="http://schemas.openxmlformats.org/officeDocument/2006/relationships/footer" Target="/word/footer1.xml" Id="R9846ac18aa9e4a49" /></Relationships>
</file>