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6ecbcd6a1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 FRØ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ed1192ccdfe04aeb"/>
      <w:footerReference xmlns:r="http://schemas.openxmlformats.org/officeDocument/2006/relationships" w:type="default" r:id="R0e56bff92ef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192ccdfe04aeb" /><Relationship Type="http://schemas.openxmlformats.org/officeDocument/2006/relationships/footer" Target="/word/footer1.xml" Id="R0e56bff92ef9493b" /></Relationships>
</file>