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b8225adc6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c38b589c7b3f48d9"/>
      <w:footerReference xmlns:r="http://schemas.openxmlformats.org/officeDocument/2006/relationships" w:type="default" r:id="R1565e25bedfa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b589c7b3f48d9" /><Relationship Type="http://schemas.openxmlformats.org/officeDocument/2006/relationships/footer" Target="/word/footer1.xml" Id="R1565e25bedfa41d2" /></Relationships>
</file>