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c5f9f6d9e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SYLTE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SYLTE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397b1dd0d4683"/>
      <w:footerReference xmlns:r="http://schemas.openxmlformats.org/officeDocument/2006/relationships" w:type="default" r:id="Raee8ea4e5daf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SYLTE INVEST HOLDING AS   ·   Org.nr 919 957 549   ·   Fræneidet 87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SYLTE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397b1dd0d4683" /><Relationship Type="http://schemas.openxmlformats.org/officeDocument/2006/relationships/footer" Target="/word/footer1.xml" Id="Raee8ea4e5daf45e0" /></Relationships>
</file>