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b61d1dec0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2ae794d8a4d2d"/>
      <w:footerReference xmlns:r="http://schemas.openxmlformats.org/officeDocument/2006/relationships" w:type="default" r:id="Rdd0f4d197c9e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2ae794d8a4d2d" /><Relationship Type="http://schemas.openxmlformats.org/officeDocument/2006/relationships/footer" Target="/word/footer1.xml" Id="Rdd0f4d197c9e4c17" /></Relationships>
</file>