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b0507378447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76b5a4f7a0c84fb4"/>
      <w:footerReference xmlns:r="http://schemas.openxmlformats.org/officeDocument/2006/relationships" w:type="default" r:id="R0523bf3c3acb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5a4f7a0c84fb4" /><Relationship Type="http://schemas.openxmlformats.org/officeDocument/2006/relationships/footer" Target="/word/footer1.xml" Id="R0523bf3c3acb4a9b" /></Relationships>
</file>