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96d8238e046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776fe2730120495a"/>
      <w:footerReference xmlns:r="http://schemas.openxmlformats.org/officeDocument/2006/relationships" w:type="default" r:id="Rd95a76b8c88a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fe2730120495a" /><Relationship Type="http://schemas.openxmlformats.org/officeDocument/2006/relationships/footer" Target="/word/footer1.xml" Id="Rd95a76b8c88a4874" /></Relationships>
</file>