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464c82673f44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LAST WOMAN STANDING AS, org.nr 921 065 310,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LAST WOMAN STANDING AS</w:t>
      </w:r>
    </w:p>
    <w:sectPr>
      <w:headerReference xmlns:r="http://schemas.openxmlformats.org/officeDocument/2006/relationships" w:type="default" r:id="R84154f69004a4bb0"/>
      <w:footerReference xmlns:r="http://schemas.openxmlformats.org/officeDocument/2006/relationships" w:type="default" r:id="Rbbcaf7b07bb442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154f69004a4bb0" /><Relationship Type="http://schemas.openxmlformats.org/officeDocument/2006/relationships/footer" Target="/word/footer1.xml" Id="Rbbcaf7b07bb44269" /></Relationships>
</file>