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eae1c135f4d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GENIE HOLDING AS</w:t>
      </w:r>
    </w:p>
    <w:sectPr>
      <w:headerReference xmlns:r="http://schemas.openxmlformats.org/officeDocument/2006/relationships" w:type="default" r:id="R4d51bffccffa4385"/>
      <w:footerReference xmlns:r="http://schemas.openxmlformats.org/officeDocument/2006/relationships" w:type="default" r:id="R6324c8b224bf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GENIE HOLDING AS   ·   Org.nr 921 212 607   ·   Drakeåsveien 39B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1bffccffa4385" /><Relationship Type="http://schemas.openxmlformats.org/officeDocument/2006/relationships/footer" Target="/word/footer1.xml" Id="R6324c8b224bf45b0" /></Relationships>
</file>