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ed1ca915a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6e78295d7b6a4a56"/>
      <w:footerReference xmlns:r="http://schemas.openxmlformats.org/officeDocument/2006/relationships" w:type="default" r:id="Rb8af3cb5d02d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8295d7b6a4a56" /><Relationship Type="http://schemas.openxmlformats.org/officeDocument/2006/relationships/footer" Target="/word/footer1.xml" Id="Rb8af3cb5d02d4564" /></Relationships>
</file>