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fd8774a7f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MØBELRINGEN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MØBELRINGEN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5f1e8645c4b50"/>
      <w:footerReference xmlns:r="http://schemas.openxmlformats.org/officeDocument/2006/relationships" w:type="default" r:id="R144aa6bde66a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5f1e8645c4b50" /><Relationship Type="http://schemas.openxmlformats.org/officeDocument/2006/relationships/footer" Target="/word/footer1.xml" Id="R144aa6bde66a4ed2" /></Relationships>
</file>