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fe74590ef47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ffd7c150aaf543dd"/>
      <w:footerReference xmlns:r="http://schemas.openxmlformats.org/officeDocument/2006/relationships" w:type="default" r:id="R242551283c2a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7c150aaf543dd" /><Relationship Type="http://schemas.openxmlformats.org/officeDocument/2006/relationships/footer" Target="/word/footer1.xml" Id="R242551283c2a421b" /></Relationships>
</file>